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Toc24724708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札萨克镇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社会救助领域基层政务公开标准目录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编制单位：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札萨克镇人民政府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编制日期</w:t>
            </w:r>
          </w:p>
        </w:tc>
        <w:tc>
          <w:tcPr>
            <w:tcW w:w="271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2020年10月10日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val="en-US" w:eastAsia="zh-CN"/>
              </w:rPr>
              <w:t>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札萨克镇人民政府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ZTA2MGUwZWRlZmY3Y2ViNDZmZWY3MTM2YmZiYTUifQ=="/>
  </w:docVars>
  <w:rsids>
    <w:rsidRoot w:val="00416393"/>
    <w:rsid w:val="001E6D63"/>
    <w:rsid w:val="002967AA"/>
    <w:rsid w:val="002E0878"/>
    <w:rsid w:val="003B2C77"/>
    <w:rsid w:val="00416393"/>
    <w:rsid w:val="008438B0"/>
    <w:rsid w:val="00E760AF"/>
    <w:rsid w:val="00FA002F"/>
    <w:rsid w:val="178E7E46"/>
    <w:rsid w:val="34C34EB2"/>
    <w:rsid w:val="381517C1"/>
    <w:rsid w:val="3F537087"/>
    <w:rsid w:val="4C8D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</w:style>
  <w:style w:type="paragraph" w:styleId="4">
    <w:name w:val="Balloon Text"/>
    <w:basedOn w:val="1"/>
    <w:link w:val="19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autoRedefine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styleId="14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autoRedefine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A914D-D594-4FD1-8852-2DBFD39F4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1130</Words>
  <Characters>6447</Characters>
  <Lines>53</Lines>
  <Paragraphs>15</Paragraphs>
  <TotalTime>10</TotalTime>
  <ScaleCrop>false</ScaleCrop>
  <LinksUpToDate>false</LinksUpToDate>
  <CharactersWithSpaces>7562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2020-03-06T06:51:00Z</dcterms:created>
  <dc:creator>tai yuzhu</dc:creator>
  <cp:lastModifiedBy>Administrator</cp:lastModifiedBy>
  <cp:lastPrinted>2020-10-30T05:40:00Z</cp:lastPrinted>
  <dcterms:modified xsi:type="dcterms:W3CDTF">2024-04-17T02:59:33Z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DF316AEB13AD42FDB33F618EB5A6D08D_13</vt:lpwstr>
  </property>
</Properties>
</file>